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7115" w:rsidRPr="00A5204C" w:rsidRDefault="00637115" w:rsidP="006371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37115" w:rsidRDefault="00637115" w:rsidP="0063711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37115" w:rsidRPr="0033535E" w:rsidRDefault="00637115" w:rsidP="006371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37115" w:rsidRPr="0033535E" w:rsidRDefault="00637115" w:rsidP="006371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37115" w:rsidRPr="0033535E" w:rsidRDefault="00637115" w:rsidP="0063711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59264" behindDoc="1" locked="0" layoutInCell="1" allowOverlap="1" wp14:anchorId="7E351529" wp14:editId="5579C738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637115" w:rsidRPr="0033535E" w:rsidRDefault="00637115" w:rsidP="006371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637115" w:rsidRPr="0033535E" w:rsidRDefault="00637115" w:rsidP="006371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37115" w:rsidRPr="0033535E" w:rsidRDefault="00637115" w:rsidP="006371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37115" w:rsidRPr="0033535E" w:rsidRDefault="00637115" w:rsidP="006371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37115" w:rsidRPr="0033535E" w:rsidRDefault="00637115" w:rsidP="00637115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637115" w:rsidRDefault="00637115" w:rsidP="00637115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637115" w:rsidRPr="0033535E" w:rsidRDefault="00637115" w:rsidP="00637115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№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4 </w:t>
      </w:r>
    </w:p>
    <w:p w:rsidR="00637115" w:rsidRPr="0033535E" w:rsidRDefault="00637115" w:rsidP="00637115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37115" w:rsidRPr="0033535E" w:rsidRDefault="00637115" w:rsidP="00637115">
      <w:pPr>
        <w:tabs>
          <w:tab w:val="left" w:pos="108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Днес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9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5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24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. 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сряда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 от 1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5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Pr="0033535E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3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</w:t>
      </w:r>
      <w:proofErr w:type="spellStart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се проведе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заседание на Постоянната комисия</w:t>
      </w:r>
      <w:r w:rsidRPr="0033535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  <w:t>„</w:t>
      </w:r>
      <w:r w:rsidRPr="0033535E">
        <w:rPr>
          <w:rFonts w:ascii="Times New Roman" w:hAnsi="Times New Roman" w:cs="Times New Roman"/>
          <w:b/>
          <w:sz w:val="24"/>
          <w:szCs w:val="24"/>
          <w:u w:val="single"/>
        </w:rPr>
        <w:t>Европейска интеграция, инвестиционна политика, международно сътрудничество и застъпничество за интеграция на бежанците”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председател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Венцислав Попов</w:t>
      </w:r>
    </w:p>
    <w:p w:rsidR="00637115" w:rsidRPr="0033535E" w:rsidRDefault="00637115" w:rsidP="0063711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седем  члена на Постоянната комисия. </w:t>
      </w:r>
    </w:p>
    <w:p w:rsidR="00637115" w:rsidRPr="0033535E" w:rsidRDefault="00637115" w:rsidP="006371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постоянната комисия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Венцислав Попов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запозна колегите си с проекта за</w:t>
      </w:r>
    </w:p>
    <w:p w:rsidR="00637115" w:rsidRPr="0033535E" w:rsidRDefault="00637115" w:rsidP="006371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37115" w:rsidRDefault="00637115" w:rsidP="0063711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37115" w:rsidRPr="00A5204C" w:rsidRDefault="00637115" w:rsidP="0063711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5204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ДНЕВЕН РЕД:</w:t>
      </w:r>
    </w:p>
    <w:p w:rsidR="00637115" w:rsidRDefault="00637115" w:rsidP="006371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37115" w:rsidRDefault="00637115" w:rsidP="00637115">
      <w:pPr>
        <w:shd w:val="clear" w:color="auto" w:fill="FFFFFF"/>
        <w:spacing w:after="0" w:line="547" w:lineRule="exact"/>
        <w:ind w:left="91"/>
        <w:jc w:val="both"/>
        <w:rPr>
          <w:rFonts w:ascii="Times New Roman" w:eastAsia="Times New Roman" w:hAnsi="Times New Roman" w:cs="Latha"/>
          <w:sz w:val="24"/>
          <w:szCs w:val="24"/>
          <w:lang w:bidi="ta-I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Latha"/>
          <w:color w:val="000000"/>
          <w:spacing w:val="1"/>
          <w:sz w:val="24"/>
          <w:szCs w:val="24"/>
          <w:lang w:bidi="ta-IN"/>
        </w:rPr>
        <w:t xml:space="preserve"> Доклад за дейността на" МБАЛ" ЕООД гр.Гулянци за 20</w:t>
      </w:r>
      <w:r>
        <w:rPr>
          <w:rFonts w:ascii="Times New Roman" w:eastAsia="Times New Roman" w:hAnsi="Times New Roman" w:cs="Latha"/>
          <w:color w:val="000000"/>
          <w:spacing w:val="1"/>
          <w:sz w:val="24"/>
          <w:szCs w:val="24"/>
          <w:lang w:val="en-US" w:bidi="ta-IN"/>
        </w:rPr>
        <w:t>2</w:t>
      </w:r>
      <w:r>
        <w:rPr>
          <w:rFonts w:ascii="Times New Roman" w:eastAsia="Times New Roman" w:hAnsi="Times New Roman" w:cs="Latha"/>
          <w:color w:val="000000"/>
          <w:spacing w:val="1"/>
          <w:sz w:val="24"/>
          <w:szCs w:val="24"/>
          <w:lang w:bidi="ta-IN"/>
        </w:rPr>
        <w:t>3</w:t>
      </w:r>
      <w:r>
        <w:rPr>
          <w:rFonts w:ascii="Times New Roman" w:eastAsia="Times New Roman" w:hAnsi="Times New Roman" w:cs="Latha"/>
          <w:color w:val="000000"/>
          <w:spacing w:val="1"/>
          <w:sz w:val="24"/>
          <w:szCs w:val="24"/>
          <w:lang w:val="ru-RU" w:bidi="ta-IN"/>
        </w:rPr>
        <w:t xml:space="preserve"> </w:t>
      </w:r>
      <w:r>
        <w:rPr>
          <w:rFonts w:ascii="Times New Roman" w:eastAsia="Times New Roman" w:hAnsi="Times New Roman" w:cs="Latha"/>
          <w:color w:val="000000"/>
          <w:spacing w:val="1"/>
          <w:sz w:val="24"/>
          <w:szCs w:val="24"/>
          <w:lang w:bidi="ta-IN"/>
        </w:rPr>
        <w:t>година.</w:t>
      </w:r>
    </w:p>
    <w:p w:rsidR="00637115" w:rsidRDefault="00637115" w:rsidP="00637115">
      <w:pPr>
        <w:shd w:val="clear" w:color="auto" w:fill="FFFFFF"/>
        <w:spacing w:after="0" w:line="269" w:lineRule="exact"/>
        <w:ind w:left="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Докл.Управителя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на МБАЛ</w:t>
      </w:r>
    </w:p>
    <w:p w:rsidR="00637115" w:rsidRDefault="00637115" w:rsidP="006371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2.Информация за дейността на социалния патронаж към общината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за 2023 година</w:t>
      </w:r>
    </w:p>
    <w:p w:rsidR="00637115" w:rsidRDefault="00637115" w:rsidP="0063711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Докл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Управителя на ДСП</w:t>
      </w:r>
    </w:p>
    <w:p w:rsidR="00637115" w:rsidRDefault="00637115" w:rsidP="006371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  <w:t>Информация з</w:t>
      </w:r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европроектите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които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община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Гулянци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спечелила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през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20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23</w:t>
      </w:r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г. и по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които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работи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в момента</w:t>
      </w:r>
      <w:proofErr w:type="gramEnd"/>
    </w:p>
    <w:p w:rsidR="00637115" w:rsidRDefault="00637115" w:rsidP="0063711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Докл.Кмета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Общината</w:t>
      </w:r>
      <w:proofErr w:type="spellEnd"/>
    </w:p>
    <w:p w:rsidR="00637115" w:rsidRDefault="00637115" w:rsidP="00637115">
      <w:pPr>
        <w:spacing w:after="0" w:line="240" w:lineRule="auto"/>
        <w:jc w:val="both"/>
        <w:rPr>
          <w:rFonts w:ascii="Times New Roman" w:eastAsia="Times New Roman" w:hAnsi="Times New Roman" w:cs="Latha"/>
          <w:color w:val="000000"/>
          <w:spacing w:val="-5"/>
          <w:sz w:val="24"/>
          <w:szCs w:val="24"/>
          <w:lang w:val="ru-RU" w:bidi="ta-IN"/>
        </w:rPr>
      </w:pPr>
      <w:r>
        <w:rPr>
          <w:rFonts w:ascii="Times New Roman" w:eastAsia="Times New Roman" w:hAnsi="Times New Roman" w:cs="Latha"/>
          <w:sz w:val="24"/>
          <w:szCs w:val="24"/>
          <w:lang w:val="ru-RU" w:bidi="ta-IN"/>
        </w:rPr>
        <w:t>4.</w:t>
      </w:r>
      <w:r>
        <w:rPr>
          <w:rFonts w:ascii="Times New Roman" w:eastAsia="Times New Roman" w:hAnsi="Times New Roman" w:cs="Latha"/>
          <w:color w:val="000000"/>
          <w:spacing w:val="-5"/>
          <w:sz w:val="24"/>
          <w:szCs w:val="24"/>
          <w:lang w:val="ru-RU" w:bidi="ta-IN"/>
        </w:rPr>
        <w:t>Предложения</w:t>
      </w:r>
    </w:p>
    <w:p w:rsidR="00637115" w:rsidRDefault="00637115" w:rsidP="006371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утвърждаване актуализация на бюджета на общината за 2024 година</w:t>
      </w:r>
    </w:p>
    <w:p w:rsidR="00637115" w:rsidRDefault="00637115" w:rsidP="006371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отпускане на средства за подпомагане организацията и провеждането на фестивал на античното наследства „Орел на Дунав: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Улпия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Ескус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MM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ХХІV“</w:t>
      </w:r>
    </w:p>
    <w:p w:rsidR="00637115" w:rsidRDefault="00637115" w:rsidP="0063711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регулиране числеността на хищниците на територията на община Гулянци</w:t>
      </w:r>
    </w:p>
    <w:p w:rsidR="00637115" w:rsidRDefault="00637115" w:rsidP="00637115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допълнение към Програмата за управление и разпореждане с имотите – общинска собственост за 2024 година</w:t>
      </w:r>
    </w:p>
    <w:p w:rsidR="00637115" w:rsidRDefault="00637115" w:rsidP="006371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val="ru-RU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8"/>
          <w:lang w:eastAsia="bg-BG"/>
        </w:rPr>
        <w:t>Продажба на УПИ с идентификатор № 18099.401.1333 - частна общинска собственост, находящ се в кв. 155 по плана на гр. Гулянци, на собственика на законно построената върху имота сграда.</w:t>
      </w:r>
    </w:p>
    <w:p w:rsidR="00637115" w:rsidRDefault="00637115" w:rsidP="00637115">
      <w:pPr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Разрешаване поставянето на дървена беседка в централната градска част на село Милковица</w:t>
      </w:r>
    </w:p>
    <w:p w:rsidR="00637115" w:rsidRDefault="00637115" w:rsidP="006371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37115" w:rsidRDefault="00637115" w:rsidP="0063711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bookmarkStart w:id="0" w:name="_Hlk158281679"/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т.1</w:t>
      </w:r>
    </w:p>
    <w:p w:rsidR="00637115" w:rsidRDefault="00637115" w:rsidP="0063711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37115" w:rsidRDefault="00637115" w:rsidP="0063711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Latha"/>
          <w:color w:val="000000"/>
          <w:spacing w:val="1"/>
          <w:sz w:val="24"/>
          <w:szCs w:val="24"/>
          <w:lang w:bidi="ta-IN"/>
        </w:rPr>
        <w:t xml:space="preserve">                          Доклад за дейността на" МБАЛ" ЕООД гр.Гулянци за 20</w:t>
      </w:r>
      <w:r>
        <w:rPr>
          <w:rFonts w:ascii="Times New Roman" w:eastAsia="Times New Roman" w:hAnsi="Times New Roman" w:cs="Latha"/>
          <w:color w:val="000000"/>
          <w:spacing w:val="1"/>
          <w:sz w:val="24"/>
          <w:szCs w:val="24"/>
          <w:lang w:val="en-US" w:bidi="ta-IN"/>
        </w:rPr>
        <w:t>2</w:t>
      </w:r>
      <w:r>
        <w:rPr>
          <w:rFonts w:ascii="Times New Roman" w:eastAsia="Times New Roman" w:hAnsi="Times New Roman" w:cs="Latha"/>
          <w:color w:val="000000"/>
          <w:spacing w:val="1"/>
          <w:sz w:val="24"/>
          <w:szCs w:val="24"/>
          <w:lang w:bidi="ta-IN"/>
        </w:rPr>
        <w:t>3</w:t>
      </w:r>
      <w:r>
        <w:rPr>
          <w:rFonts w:ascii="Times New Roman" w:eastAsia="Times New Roman" w:hAnsi="Times New Roman" w:cs="Latha"/>
          <w:color w:val="000000"/>
          <w:spacing w:val="1"/>
          <w:sz w:val="24"/>
          <w:szCs w:val="24"/>
          <w:lang w:val="ru-RU" w:bidi="ta-IN"/>
        </w:rPr>
        <w:t xml:space="preserve"> </w:t>
      </w:r>
      <w:r>
        <w:rPr>
          <w:rFonts w:ascii="Times New Roman" w:eastAsia="Times New Roman" w:hAnsi="Times New Roman" w:cs="Latha"/>
          <w:color w:val="000000"/>
          <w:spacing w:val="1"/>
          <w:sz w:val="24"/>
          <w:szCs w:val="24"/>
          <w:lang w:bidi="ta-IN"/>
        </w:rPr>
        <w:t>година</w:t>
      </w:r>
    </w:p>
    <w:p w:rsidR="00637115" w:rsidRDefault="00637115" w:rsidP="0063711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37115" w:rsidRDefault="00637115" w:rsidP="006371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Отношение взеха: Венцислав Попов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,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Пламен Давидов, </w:t>
      </w:r>
    </w:p>
    <w:p w:rsidR="00637115" w:rsidRDefault="00637115" w:rsidP="0063711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37115" w:rsidRDefault="00637115" w:rsidP="006371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637115" w:rsidRPr="00981C19" w:rsidRDefault="00637115" w:rsidP="006371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="00981C19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637115" w:rsidRPr="00981C19" w:rsidRDefault="00637115" w:rsidP="006371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="00981C19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637115" w:rsidRDefault="00637115" w:rsidP="006371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637115" w:rsidRDefault="00637115" w:rsidP="006371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637115" w:rsidRDefault="00637115" w:rsidP="006371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37115" w:rsidRDefault="00637115" w:rsidP="006371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становище по въпроса: да се приеме доклада</w:t>
      </w:r>
    </w:p>
    <w:bookmarkEnd w:id="0"/>
    <w:p w:rsidR="00637115" w:rsidRDefault="00637115" w:rsidP="006371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37115" w:rsidRDefault="00637115" w:rsidP="006371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37115" w:rsidRDefault="00637115" w:rsidP="0063711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</w:t>
      </w:r>
    </w:p>
    <w:p w:rsidR="00637115" w:rsidRDefault="00637115" w:rsidP="0063711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37115" w:rsidRDefault="00637115" w:rsidP="006371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Информация за дейността на социалния патронаж към общината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за 2023 година</w:t>
      </w:r>
    </w:p>
    <w:p w:rsidR="00637115" w:rsidRDefault="00637115" w:rsidP="00637115">
      <w:pPr>
        <w:spacing w:after="0" w:line="240" w:lineRule="auto"/>
        <w:jc w:val="both"/>
        <w:rPr>
          <w:rFonts w:ascii="Times New Roman" w:eastAsia="Times New Roman" w:hAnsi="Times New Roman" w:cs="Latha"/>
          <w:sz w:val="24"/>
          <w:szCs w:val="24"/>
          <w:lang w:bidi="ta-IN"/>
        </w:rPr>
      </w:pPr>
    </w:p>
    <w:p w:rsidR="00637115" w:rsidRDefault="00637115" w:rsidP="006371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637115" w:rsidRDefault="00637115" w:rsidP="006371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Венцислав Попов, Андриян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Буртев</w:t>
      </w:r>
      <w:proofErr w:type="spellEnd"/>
    </w:p>
    <w:p w:rsidR="00637115" w:rsidRDefault="00637115" w:rsidP="0063711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37115" w:rsidRDefault="00637115" w:rsidP="006371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637115" w:rsidRPr="00981C19" w:rsidRDefault="00637115" w:rsidP="006371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Гласували –</w:t>
      </w:r>
      <w:r w:rsidR="00981C19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7</w:t>
      </w:r>
    </w:p>
    <w:p w:rsidR="00637115" w:rsidRPr="00981C19" w:rsidRDefault="00637115" w:rsidP="006371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 –</w:t>
      </w:r>
      <w:r w:rsidR="00981C19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7</w:t>
      </w:r>
    </w:p>
    <w:p w:rsidR="00637115" w:rsidRDefault="00637115" w:rsidP="006371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637115" w:rsidRDefault="00637115" w:rsidP="006371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637115" w:rsidRDefault="00637115" w:rsidP="006371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37115" w:rsidRDefault="00637115" w:rsidP="006371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становище по въпроса: да се приеме информацията</w:t>
      </w:r>
    </w:p>
    <w:p w:rsidR="00637115" w:rsidRDefault="00637115" w:rsidP="006371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37115" w:rsidRDefault="00637115" w:rsidP="0063711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</w:t>
      </w:r>
    </w:p>
    <w:p w:rsidR="00637115" w:rsidRDefault="00637115" w:rsidP="0063711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37115" w:rsidRDefault="00637115" w:rsidP="006371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  <w:t xml:space="preserve">                    Информация з</w:t>
      </w:r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европроектите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които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община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Гулянци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спечелила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през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20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23</w:t>
      </w:r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г. и по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които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работи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в момента</w:t>
      </w:r>
      <w:proofErr w:type="gramEnd"/>
    </w:p>
    <w:p w:rsidR="00637115" w:rsidRDefault="00637115" w:rsidP="006371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37115" w:rsidRDefault="00637115" w:rsidP="006371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37115" w:rsidRDefault="00637115" w:rsidP="006371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Венцислав Попов, Пламен Давидов</w:t>
      </w:r>
    </w:p>
    <w:p w:rsidR="00637115" w:rsidRDefault="00637115" w:rsidP="0063711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37115" w:rsidRDefault="00637115" w:rsidP="006371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637115" w:rsidRPr="00981C19" w:rsidRDefault="00637115" w:rsidP="006371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="00981C19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637115" w:rsidRPr="00981C19" w:rsidRDefault="00637115" w:rsidP="006371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 –</w:t>
      </w:r>
      <w:r w:rsidR="00981C19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7</w:t>
      </w:r>
    </w:p>
    <w:p w:rsidR="00637115" w:rsidRDefault="00637115" w:rsidP="006371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637115" w:rsidRDefault="00637115" w:rsidP="006371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– няма</w:t>
      </w:r>
    </w:p>
    <w:p w:rsidR="00637115" w:rsidRDefault="00637115" w:rsidP="006371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37115" w:rsidRDefault="00637115" w:rsidP="006371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становище по въпроса: да се приеме информацията</w:t>
      </w:r>
    </w:p>
    <w:p w:rsidR="00637115" w:rsidRDefault="00637115" w:rsidP="0063711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37115" w:rsidRDefault="00637115" w:rsidP="0063711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т.4 подточка 1</w:t>
      </w:r>
    </w:p>
    <w:p w:rsidR="00637115" w:rsidRDefault="00637115" w:rsidP="0063711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37115" w:rsidRDefault="00637115" w:rsidP="006371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Утвърждаване актуализация на бюджета на общината за 2024 година</w:t>
      </w:r>
    </w:p>
    <w:p w:rsidR="00637115" w:rsidRDefault="00637115" w:rsidP="006371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37115" w:rsidRDefault="00637115" w:rsidP="00981C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ab/>
      </w:r>
      <w:bookmarkStart w:id="1" w:name="_GoBack"/>
      <w:bookmarkEnd w:id="1"/>
    </w:p>
    <w:p w:rsidR="00637115" w:rsidRDefault="00637115" w:rsidP="006371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не е водеща и не изрази становище по въпроса</w:t>
      </w:r>
    </w:p>
    <w:p w:rsidR="00637115" w:rsidRDefault="00637115" w:rsidP="00637115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4F81BD"/>
          <w:sz w:val="24"/>
          <w:szCs w:val="24"/>
          <w:lang w:eastAsia="bg-BG"/>
        </w:rPr>
        <w:t xml:space="preserve">                                                </w:t>
      </w:r>
    </w:p>
    <w:p w:rsidR="00637115" w:rsidRDefault="00637115" w:rsidP="0063711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т.4 подточка 2</w:t>
      </w:r>
    </w:p>
    <w:p w:rsidR="00637115" w:rsidRDefault="00637115" w:rsidP="006371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37115" w:rsidRDefault="00637115" w:rsidP="006371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Отпускане на средства за подпомагане организацията и провеждането на фестивал на античното наследства „Орел на Дунав: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Улпия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Ескус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MM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ХХІV“</w:t>
      </w:r>
    </w:p>
    <w:p w:rsidR="00637115" w:rsidRDefault="00637115" w:rsidP="006371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637115" w:rsidRDefault="00637115" w:rsidP="0063711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37115" w:rsidRDefault="00637115" w:rsidP="006371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Отношение взеха: Венцислав Попов</w:t>
      </w:r>
    </w:p>
    <w:p w:rsidR="00637115" w:rsidRDefault="00637115" w:rsidP="006371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37115" w:rsidRDefault="00637115" w:rsidP="006371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не е водеща и не изрази становище по въпроса</w:t>
      </w:r>
    </w:p>
    <w:p w:rsidR="00637115" w:rsidRDefault="00637115" w:rsidP="006371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37115" w:rsidRDefault="00637115" w:rsidP="0063711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т.4 подточка 3</w:t>
      </w:r>
    </w:p>
    <w:p w:rsidR="00637115" w:rsidRDefault="00637115" w:rsidP="0063711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37115" w:rsidRDefault="00637115" w:rsidP="0063711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  <w:t xml:space="preserve">           Р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егулиране числеността на хищниците на територията на община Гулянци</w:t>
      </w:r>
    </w:p>
    <w:p w:rsidR="00637115" w:rsidRDefault="00637115" w:rsidP="00637115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Theme="majorEastAsia" w:hAnsi="Times New Roman" w:cs="Times New Roman"/>
          <w:sz w:val="24"/>
          <w:szCs w:val="24"/>
          <w:lang w:eastAsia="bg-BG"/>
        </w:rPr>
      </w:pPr>
      <w: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  <w:lang w:eastAsia="bg-BG"/>
        </w:rPr>
        <w:tab/>
      </w:r>
    </w:p>
    <w:p w:rsidR="00637115" w:rsidRDefault="00637115" w:rsidP="006371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Отношение взеха: Венцислав Попов</w:t>
      </w:r>
    </w:p>
    <w:p w:rsidR="00637115" w:rsidRDefault="00637115" w:rsidP="006371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37115" w:rsidRDefault="00637115" w:rsidP="006371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не е водеща и не изрази становище по въпроса</w:t>
      </w:r>
    </w:p>
    <w:p w:rsidR="00637115" w:rsidRDefault="00637115" w:rsidP="006371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637115" w:rsidRDefault="00637115" w:rsidP="0063711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37115" w:rsidRDefault="00637115" w:rsidP="0063711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 4 подточка 4</w:t>
      </w:r>
    </w:p>
    <w:p w:rsidR="00637115" w:rsidRDefault="00637115" w:rsidP="006371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37115" w:rsidRDefault="00637115" w:rsidP="00637115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Допълнение към Програмата за управление и разпореждане с имотите – общинска собственост за 2024 година</w:t>
      </w:r>
    </w:p>
    <w:p w:rsidR="00637115" w:rsidRDefault="00637115" w:rsidP="006371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37115" w:rsidRDefault="00637115" w:rsidP="006371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Отношение взеха: Венцислав Попов</w:t>
      </w:r>
    </w:p>
    <w:p w:rsidR="00637115" w:rsidRDefault="00637115" w:rsidP="006371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37115" w:rsidRDefault="00637115" w:rsidP="006371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637115" w:rsidRDefault="00637115" w:rsidP="006371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637115" w:rsidRDefault="00637115" w:rsidP="0063711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</w:p>
    <w:p w:rsidR="00637115" w:rsidRDefault="00637115" w:rsidP="006371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т.4 подточка 5</w:t>
      </w:r>
    </w:p>
    <w:p w:rsidR="00637115" w:rsidRDefault="00637115" w:rsidP="006371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637115" w:rsidRDefault="00637115" w:rsidP="006371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val="ru-RU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8"/>
          <w:lang w:eastAsia="bg-BG"/>
        </w:rPr>
        <w:t>Продажба на УПИ с идентификатор № 18099.401.1333 - частна общинска собственост, находящ се в кв. 155 по плана на гр. Гулянци, на собственика на законно построената върху имота сграда.</w:t>
      </w:r>
    </w:p>
    <w:p w:rsidR="00637115" w:rsidRDefault="00637115" w:rsidP="006371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637115" w:rsidRDefault="00637115" w:rsidP="006371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637115" w:rsidRDefault="00637115" w:rsidP="006371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37115" w:rsidRDefault="00637115" w:rsidP="006371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т.4 подточка  6</w:t>
      </w:r>
    </w:p>
    <w:p w:rsidR="00637115" w:rsidRDefault="00637115" w:rsidP="006371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637115" w:rsidRDefault="00637115" w:rsidP="00637115">
      <w:pPr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Разрешаване поставянето на дървена беседка в централната градска част на село Милковица</w:t>
      </w:r>
    </w:p>
    <w:p w:rsidR="00637115" w:rsidRDefault="00637115" w:rsidP="006371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37115" w:rsidRDefault="00637115" w:rsidP="006371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637115" w:rsidRDefault="00637115" w:rsidP="006371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37115" w:rsidRDefault="00637115" w:rsidP="0063711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>Венцислав Попов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 Колеги, поради изчерпване на дневния ред, закривам заседанието на Постоянната комисия „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  <w:t>„</w:t>
      </w:r>
      <w:r w:rsidRPr="0033535E">
        <w:rPr>
          <w:rFonts w:ascii="Times New Roman" w:hAnsi="Times New Roman" w:cs="Times New Roman"/>
          <w:b/>
          <w:sz w:val="24"/>
          <w:szCs w:val="24"/>
          <w:u w:val="single"/>
        </w:rPr>
        <w:t xml:space="preserve">Европейска интеграция, инвестиционна </w:t>
      </w:r>
      <w:r w:rsidRPr="0033535E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политика, международно сътрудничество и застъпничество за интеграция на бежанците”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637115" w:rsidRDefault="00637115" w:rsidP="0063711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37115" w:rsidRDefault="00637115" w:rsidP="0063711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37115" w:rsidRPr="0033535E" w:rsidRDefault="00637115" w:rsidP="006371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:………/п/…………</w:t>
      </w:r>
    </w:p>
    <w:p w:rsidR="00637115" w:rsidRPr="0033535E" w:rsidRDefault="00637115" w:rsidP="006371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/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Венцислав Попов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</w:p>
    <w:p w:rsidR="00637115" w:rsidRPr="0033535E" w:rsidRDefault="00637115" w:rsidP="006371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37115" w:rsidRPr="0033535E" w:rsidRDefault="00637115" w:rsidP="006371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37115" w:rsidRPr="0033535E" w:rsidRDefault="00637115" w:rsidP="006371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СЕКРЕТАР: ………/п/………….</w:t>
      </w:r>
    </w:p>
    <w:p w:rsidR="00637115" w:rsidRPr="0033535E" w:rsidRDefault="00637115" w:rsidP="006371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Давидов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/</w:t>
      </w:r>
    </w:p>
    <w:p w:rsidR="00637115" w:rsidRPr="0033535E" w:rsidRDefault="00637115" w:rsidP="006371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37115" w:rsidRDefault="00637115" w:rsidP="00637115"/>
    <w:p w:rsidR="00637115" w:rsidRDefault="00637115" w:rsidP="006371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37115" w:rsidRDefault="00637115" w:rsidP="0063711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37115" w:rsidRPr="00A5204C" w:rsidRDefault="00637115" w:rsidP="006371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</w:pPr>
    </w:p>
    <w:p w:rsidR="00E05970" w:rsidRDefault="00E05970"/>
    <w:sectPr w:rsidR="00E059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686D"/>
    <w:rsid w:val="001A686D"/>
    <w:rsid w:val="00637115"/>
    <w:rsid w:val="00981C19"/>
    <w:rsid w:val="00E05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B02C4"/>
  <w15:chartTrackingRefBased/>
  <w15:docId w15:val="{A57B1B75-E2D5-485F-9CB7-FF4DD21D1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7115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706</Words>
  <Characters>4027</Characters>
  <Application>Microsoft Office Word</Application>
  <DocSecurity>0</DocSecurity>
  <Lines>33</Lines>
  <Paragraphs>9</Paragraphs>
  <ScaleCrop>false</ScaleCrop>
  <Company/>
  <LinksUpToDate>false</LinksUpToDate>
  <CharactersWithSpaces>4724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2024-05-22T11:13:00Z</dcterms:created>
  <dcterms:modified xsi:type="dcterms:W3CDTF">2024-05-30T07:01:00Z</dcterms:modified>
</cp:coreProperties>
</file>